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D438" w14:textId="77777777" w:rsidR="007641BA" w:rsidRPr="008B3645" w:rsidRDefault="009E4792" w:rsidP="008B3645">
      <w:pPr>
        <w:jc w:val="center"/>
        <w:rPr>
          <w:b/>
          <w:sz w:val="96"/>
          <w:szCs w:val="80"/>
          <w:u w:val="single"/>
        </w:rPr>
      </w:pPr>
      <w:r w:rsidRPr="008B3645">
        <w:rPr>
          <w:b/>
          <w:sz w:val="96"/>
          <w:szCs w:val="80"/>
          <w:u w:val="single"/>
        </w:rPr>
        <w:t>NOTICE:</w:t>
      </w:r>
    </w:p>
    <w:p w14:paraId="6C08E3FD" w14:textId="77777777" w:rsidR="00E1518D" w:rsidRDefault="006E4434" w:rsidP="008B3645">
      <w:pPr>
        <w:jc w:val="center"/>
        <w:rPr>
          <w:b/>
          <w:sz w:val="96"/>
          <w:szCs w:val="80"/>
        </w:rPr>
      </w:pPr>
      <w:r w:rsidRPr="00E1518D">
        <w:rPr>
          <w:b/>
          <w:sz w:val="48"/>
          <w:szCs w:val="48"/>
        </w:rPr>
        <w:t>Effective April 10, 2019 at 8 pm</w:t>
      </w:r>
      <w:r>
        <w:rPr>
          <w:b/>
          <w:sz w:val="96"/>
          <w:szCs w:val="80"/>
        </w:rPr>
        <w:t xml:space="preserve"> </w:t>
      </w:r>
    </w:p>
    <w:p w14:paraId="56FE287B" w14:textId="1F44C028" w:rsidR="009E4792" w:rsidRDefault="00E1518D" w:rsidP="00E1518D">
      <w:pPr>
        <w:jc w:val="center"/>
        <w:rPr>
          <w:b/>
          <w:sz w:val="96"/>
          <w:szCs w:val="80"/>
        </w:rPr>
      </w:pPr>
      <w:r>
        <w:rPr>
          <w:b/>
          <w:sz w:val="96"/>
          <w:szCs w:val="80"/>
        </w:rPr>
        <w:t>M</w:t>
      </w:r>
      <w:r w:rsidR="00454707">
        <w:rPr>
          <w:b/>
          <w:sz w:val="96"/>
          <w:szCs w:val="80"/>
        </w:rPr>
        <w:t xml:space="preserve">asks or cloth face coverings are now </w:t>
      </w:r>
      <w:r w:rsidR="00454707" w:rsidRPr="00E1518D">
        <w:rPr>
          <w:b/>
          <w:sz w:val="96"/>
          <w:szCs w:val="80"/>
          <w:u w:val="single"/>
        </w:rPr>
        <w:t>required by law</w:t>
      </w:r>
      <w:r w:rsidR="00454707">
        <w:rPr>
          <w:b/>
          <w:sz w:val="96"/>
          <w:szCs w:val="80"/>
        </w:rPr>
        <w:t xml:space="preserve"> for customers and employ</w:t>
      </w:r>
      <w:r w:rsidR="006E4434">
        <w:rPr>
          <w:b/>
          <w:sz w:val="96"/>
          <w:szCs w:val="80"/>
        </w:rPr>
        <w:t>ees</w:t>
      </w:r>
    </w:p>
    <w:p w14:paraId="615EA904" w14:textId="12A128CD" w:rsidR="00E1518D" w:rsidRPr="008B3645" w:rsidRDefault="00E1518D" w:rsidP="00E1518D">
      <w:pPr>
        <w:jc w:val="center"/>
        <w:rPr>
          <w:b/>
          <w:sz w:val="96"/>
          <w:szCs w:val="80"/>
        </w:rPr>
      </w:pPr>
      <w:r>
        <w:rPr>
          <w:b/>
          <w:sz w:val="96"/>
          <w:szCs w:val="80"/>
        </w:rPr>
        <w:t>All customers must maintain at least 6 feet of separation from staff and other customers</w:t>
      </w:r>
    </w:p>
    <w:p w14:paraId="6F63E31B" w14:textId="4BA70B07" w:rsidR="002A0FE3" w:rsidRDefault="002A0FE3" w:rsidP="008B3645">
      <w:pPr>
        <w:jc w:val="center"/>
        <w:rPr>
          <w:b/>
          <w:sz w:val="48"/>
          <w:szCs w:val="80"/>
        </w:rPr>
      </w:pPr>
      <w:r>
        <w:rPr>
          <w:b/>
          <w:sz w:val="48"/>
          <w:szCs w:val="80"/>
        </w:rPr>
        <w:t>NJ Executive Order No. 122</w:t>
      </w:r>
    </w:p>
    <w:sectPr w:rsidR="002A0FE3" w:rsidSect="009E47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92"/>
    <w:rsid w:val="002A0FE3"/>
    <w:rsid w:val="00454707"/>
    <w:rsid w:val="006E4434"/>
    <w:rsid w:val="007641BA"/>
    <w:rsid w:val="008B3645"/>
    <w:rsid w:val="009E4792"/>
    <w:rsid w:val="00E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B1BF"/>
  <w15:chartTrackingRefBased/>
  <w15:docId w15:val="{86276B89-BD40-4A76-8130-FC5A5F87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Gallagher</dc:creator>
  <cp:keywords/>
  <dc:description/>
  <cp:lastModifiedBy>Eric B</cp:lastModifiedBy>
  <cp:revision>2</cp:revision>
  <cp:lastPrinted>2020-04-09T18:23:00Z</cp:lastPrinted>
  <dcterms:created xsi:type="dcterms:W3CDTF">2020-04-10T14:30:00Z</dcterms:created>
  <dcterms:modified xsi:type="dcterms:W3CDTF">2020-04-10T14:30:00Z</dcterms:modified>
</cp:coreProperties>
</file>