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EC" w:rsidRPr="00AD2695" w:rsidRDefault="00FA21EC" w:rsidP="00FA21EC">
      <w:pPr>
        <w:jc w:val="center"/>
        <w:rPr>
          <w:rFonts w:cstheme="minorHAnsi"/>
        </w:rPr>
      </w:pPr>
      <w:r w:rsidRPr="00AD2695">
        <w:rPr>
          <w:rFonts w:cstheme="minorHAnsi"/>
        </w:rPr>
        <w:t xml:space="preserve">TO BE TYPED ON </w:t>
      </w:r>
      <w:r>
        <w:rPr>
          <w:rFonts w:cstheme="minorHAnsi"/>
        </w:rPr>
        <w:t>COMPANY</w:t>
      </w:r>
      <w:r w:rsidRPr="00AD2695">
        <w:rPr>
          <w:rFonts w:cstheme="minorHAnsi"/>
        </w:rPr>
        <w:t xml:space="preserve"> STATIONARY</w:t>
      </w:r>
    </w:p>
    <w:p w:rsidR="00FA21EC" w:rsidRPr="00AD2695" w:rsidRDefault="00FA21EC" w:rsidP="00FA21EC">
      <w:pPr>
        <w:rPr>
          <w:rFonts w:cstheme="minorHAnsi"/>
        </w:rPr>
      </w:pPr>
    </w:p>
    <w:p w:rsidR="00FA21EC" w:rsidRPr="00AD2695" w:rsidRDefault="00FA21EC" w:rsidP="00FA21EC">
      <w:pPr>
        <w:rPr>
          <w:rFonts w:cstheme="minorHAnsi"/>
        </w:rPr>
      </w:pPr>
    </w:p>
    <w:p w:rsidR="00FA21EC" w:rsidRPr="00AD2695" w:rsidRDefault="00FA21EC" w:rsidP="00FA21EC">
      <w:pPr>
        <w:rPr>
          <w:rFonts w:cstheme="minorHAnsi"/>
        </w:rPr>
      </w:pPr>
      <w:r>
        <w:rPr>
          <w:rFonts w:cstheme="minorHAnsi"/>
        </w:rPr>
        <w:t>COMPANY NAME</w:t>
      </w:r>
      <w:r w:rsidRPr="00AD2695">
        <w:rPr>
          <w:rFonts w:cstheme="minorHAnsi"/>
        </w:rPr>
        <w:t xml:space="preserve"> would like to take the time to let all of our </w:t>
      </w:r>
      <w:r>
        <w:rPr>
          <w:rFonts w:cstheme="minorHAnsi"/>
        </w:rPr>
        <w:t>Customers</w:t>
      </w:r>
      <w:r w:rsidRPr="00AD2695">
        <w:rPr>
          <w:rFonts w:cstheme="minorHAnsi"/>
        </w:rPr>
        <w:t xml:space="preserve"> know that we are taking preventative measures to maintain our high standard of cleanliness surrounding recent concerns about COVID-19.</w:t>
      </w:r>
    </w:p>
    <w:p w:rsidR="00FA21EC" w:rsidRPr="00AD2695" w:rsidRDefault="00FA21EC" w:rsidP="00FA21EC">
      <w:pPr>
        <w:rPr>
          <w:rFonts w:cstheme="minorHAnsi"/>
        </w:rPr>
      </w:pPr>
    </w:p>
    <w:p w:rsidR="00FA21EC" w:rsidRPr="00AD2695" w:rsidRDefault="00FA21EC" w:rsidP="00FA21EC">
      <w:pPr>
        <w:rPr>
          <w:rFonts w:cstheme="minorHAnsi"/>
        </w:rPr>
      </w:pPr>
      <w:r w:rsidRPr="00AD2695">
        <w:rPr>
          <w:rFonts w:cstheme="minorHAnsi"/>
        </w:rPr>
        <w:t xml:space="preserve">What We Are Doing: </w:t>
      </w:r>
    </w:p>
    <w:p w:rsidR="00FA21EC" w:rsidRPr="00AD2695" w:rsidRDefault="00FA21EC" w:rsidP="00FA21EC">
      <w:pPr>
        <w:rPr>
          <w:rFonts w:cstheme="minorHAnsi"/>
        </w:rPr>
      </w:pPr>
    </w:p>
    <w:p w:rsidR="00FA21EC" w:rsidRPr="00AD2695" w:rsidRDefault="00FA21EC" w:rsidP="00FA21EC">
      <w:pPr>
        <w:rPr>
          <w:rFonts w:cstheme="minorHAnsi"/>
        </w:rPr>
      </w:pPr>
      <w:r w:rsidRPr="00AD2695">
        <w:rPr>
          <w:rFonts w:cstheme="minorHAnsi"/>
        </w:rPr>
        <w:tab/>
      </w:r>
      <w:r w:rsidRPr="00AD2695">
        <w:rPr>
          <w:rFonts w:ascii="Segoe UI Symbol" w:hAnsi="Segoe UI Symbol" w:cs="Segoe UI Symbol"/>
        </w:rPr>
        <w:t>✔</w:t>
      </w:r>
      <w:r w:rsidRPr="00AD2695">
        <w:rPr>
          <w:rFonts w:cstheme="minorHAnsi"/>
        </w:rPr>
        <w:t xml:space="preserve"> </w:t>
      </w:r>
      <w:proofErr w:type="gramStart"/>
      <w:r w:rsidRPr="00AD2695">
        <w:rPr>
          <w:rFonts w:cstheme="minorHAnsi"/>
        </w:rPr>
        <w:t>Cleaning</w:t>
      </w:r>
      <w:proofErr w:type="gramEnd"/>
      <w:r w:rsidRPr="00AD2695">
        <w:rPr>
          <w:rFonts w:cstheme="minorHAnsi"/>
        </w:rPr>
        <w:t xml:space="preserve"> of all floors, bathrooms, and f</w:t>
      </w:r>
      <w:r>
        <w:rPr>
          <w:rFonts w:cstheme="minorHAnsi"/>
        </w:rPr>
        <w:t>ixtures</w:t>
      </w:r>
      <w:r w:rsidRPr="00AD2695">
        <w:rPr>
          <w:rFonts w:cstheme="minorHAnsi"/>
        </w:rPr>
        <w:t xml:space="preserve"> on a regular basis; </w:t>
      </w:r>
    </w:p>
    <w:p w:rsidR="00FA21EC" w:rsidRPr="00AD2695" w:rsidRDefault="00FA21EC" w:rsidP="00FA21EC">
      <w:pPr>
        <w:rPr>
          <w:rFonts w:cstheme="minorHAnsi"/>
        </w:rPr>
      </w:pPr>
    </w:p>
    <w:p w:rsidR="00FA21EC" w:rsidRPr="00AD2695" w:rsidRDefault="00FA21EC" w:rsidP="00FA21EC">
      <w:pPr>
        <w:rPr>
          <w:rFonts w:cstheme="minorHAnsi"/>
        </w:rPr>
      </w:pPr>
      <w:r w:rsidRPr="00AD2695">
        <w:rPr>
          <w:rFonts w:cstheme="minorHAnsi"/>
        </w:rPr>
        <w:tab/>
      </w:r>
      <w:r w:rsidRPr="00AD2695">
        <w:rPr>
          <w:rFonts w:ascii="Segoe UI Symbol" w:hAnsi="Segoe UI Symbol" w:cs="Segoe UI Symbol"/>
        </w:rPr>
        <w:t>✔</w:t>
      </w:r>
      <w:r w:rsidRPr="00AD2695">
        <w:rPr>
          <w:rFonts w:cstheme="minorHAnsi"/>
        </w:rPr>
        <w:t xml:space="preserve"> Sanitizing and Disinfecting surfaces like doorknobs</w:t>
      </w:r>
      <w:r>
        <w:rPr>
          <w:rFonts w:cstheme="minorHAnsi"/>
        </w:rPr>
        <w:t>, countertops</w:t>
      </w:r>
      <w:r w:rsidRPr="00AD2695">
        <w:rPr>
          <w:rFonts w:cstheme="minorHAnsi"/>
        </w:rPr>
        <w:t xml:space="preserve"> and </w:t>
      </w:r>
      <w:r>
        <w:rPr>
          <w:rFonts w:cstheme="minorHAnsi"/>
        </w:rPr>
        <w:t>pump handles</w:t>
      </w:r>
      <w:r w:rsidRPr="00AD2695">
        <w:rPr>
          <w:rFonts w:cstheme="minorHAnsi"/>
        </w:rPr>
        <w:t xml:space="preserve"> regularly; </w:t>
      </w:r>
      <w:bookmarkStart w:id="0" w:name="_GoBack"/>
      <w:bookmarkEnd w:id="0"/>
    </w:p>
    <w:p w:rsidR="00FA21EC" w:rsidRPr="00AD2695" w:rsidRDefault="00FA21EC" w:rsidP="00FA21EC">
      <w:pPr>
        <w:rPr>
          <w:rFonts w:cstheme="minorHAnsi"/>
        </w:rPr>
      </w:pPr>
    </w:p>
    <w:p w:rsidR="00FA21EC" w:rsidRPr="00AD2695" w:rsidRDefault="00FA21EC" w:rsidP="00FA21EC">
      <w:pPr>
        <w:rPr>
          <w:rFonts w:cstheme="minorHAnsi"/>
        </w:rPr>
      </w:pPr>
      <w:r w:rsidRPr="00AD2695">
        <w:rPr>
          <w:rFonts w:cstheme="minorHAnsi"/>
        </w:rPr>
        <w:tab/>
      </w:r>
      <w:r w:rsidRPr="00AD2695">
        <w:rPr>
          <w:rFonts w:ascii="Segoe UI Symbol" w:hAnsi="Segoe UI Symbol" w:cs="Segoe UI Symbol"/>
        </w:rPr>
        <w:t>✔</w:t>
      </w:r>
      <w:r w:rsidRPr="00AD2695">
        <w:rPr>
          <w:rFonts w:cstheme="minorHAnsi"/>
        </w:rPr>
        <w:t xml:space="preserve"> Sanitizing and Disinfecting our </w:t>
      </w:r>
      <w:r>
        <w:rPr>
          <w:rFonts w:cstheme="minorHAnsi"/>
        </w:rPr>
        <w:t>common area’s</w:t>
      </w:r>
      <w:r w:rsidRPr="00AD2695">
        <w:rPr>
          <w:rFonts w:cstheme="minorHAnsi"/>
        </w:rPr>
        <w:t xml:space="preserve"> regularly;</w:t>
      </w:r>
    </w:p>
    <w:p w:rsidR="00FA21EC" w:rsidRPr="00AD2695" w:rsidRDefault="00FA21EC" w:rsidP="00FA21EC">
      <w:pPr>
        <w:rPr>
          <w:rFonts w:cstheme="minorHAnsi"/>
        </w:rPr>
      </w:pPr>
    </w:p>
    <w:p w:rsidR="00FA21EC" w:rsidRPr="00AD2695" w:rsidRDefault="00FA21EC" w:rsidP="00FA21EC">
      <w:pPr>
        <w:rPr>
          <w:rFonts w:cstheme="minorHAnsi"/>
        </w:rPr>
      </w:pPr>
      <w:r w:rsidRPr="00AD2695">
        <w:rPr>
          <w:rFonts w:cstheme="minorHAnsi"/>
        </w:rPr>
        <w:tab/>
      </w:r>
      <w:r w:rsidRPr="00AD2695">
        <w:rPr>
          <w:rFonts w:ascii="Segoe UI Symbol" w:hAnsi="Segoe UI Symbol" w:cs="Segoe UI Symbol"/>
        </w:rPr>
        <w:t>✔</w:t>
      </w:r>
      <w:r w:rsidRPr="00AD2695">
        <w:rPr>
          <w:rFonts w:cstheme="minorHAnsi"/>
        </w:rPr>
        <w:t xml:space="preserve"> Ensuring extra supplies of hand soap and sani</w:t>
      </w:r>
      <w:r w:rsidR="00194385">
        <w:rPr>
          <w:rFonts w:cstheme="minorHAnsi"/>
        </w:rPr>
        <w:t>tizer are readily available;</w:t>
      </w:r>
      <w:r w:rsidRPr="00AD2695">
        <w:rPr>
          <w:rFonts w:cstheme="minorHAnsi"/>
        </w:rPr>
        <w:t xml:space="preserve"> </w:t>
      </w:r>
    </w:p>
    <w:p w:rsidR="00FA21EC" w:rsidRPr="00AD2695" w:rsidRDefault="00FA21EC" w:rsidP="00FA21EC">
      <w:pPr>
        <w:rPr>
          <w:rFonts w:cstheme="minorHAnsi"/>
        </w:rPr>
      </w:pPr>
    </w:p>
    <w:p w:rsidR="00FA21EC" w:rsidRDefault="00FA21EC" w:rsidP="00FA21EC">
      <w:pPr>
        <w:rPr>
          <w:rFonts w:cstheme="minorHAnsi"/>
        </w:rPr>
      </w:pPr>
      <w:r w:rsidRPr="00AD2695">
        <w:rPr>
          <w:rFonts w:cstheme="minorHAnsi"/>
        </w:rPr>
        <w:tab/>
      </w:r>
      <w:r w:rsidRPr="00AD2695">
        <w:rPr>
          <w:rFonts w:ascii="Segoe UI Symbol" w:hAnsi="Segoe UI Symbol" w:cs="Segoe UI Symbol"/>
        </w:rPr>
        <w:t>✔</w:t>
      </w:r>
      <w:r w:rsidRPr="00AD2695">
        <w:rPr>
          <w:rFonts w:cstheme="minorHAnsi"/>
        </w:rPr>
        <w:t xml:space="preserve"> Monitoring our </w:t>
      </w:r>
      <w:r>
        <w:rPr>
          <w:rFonts w:cstheme="minorHAnsi"/>
        </w:rPr>
        <w:t>Employees</w:t>
      </w:r>
      <w:r w:rsidRPr="00AD2695">
        <w:rPr>
          <w:rFonts w:cstheme="minorHAnsi"/>
        </w:rPr>
        <w:t xml:space="preserve"> health and asking them to stay home if they feel unwell</w:t>
      </w:r>
      <w:r w:rsidR="00194385">
        <w:rPr>
          <w:rFonts w:cstheme="minorHAnsi"/>
        </w:rPr>
        <w:t>; and</w:t>
      </w:r>
    </w:p>
    <w:p w:rsidR="00194385" w:rsidRPr="00AD2695" w:rsidRDefault="00194385" w:rsidP="00FA21EC">
      <w:pPr>
        <w:rPr>
          <w:rFonts w:cstheme="minorHAnsi"/>
        </w:rPr>
      </w:pPr>
      <w:r>
        <w:rPr>
          <w:rFonts w:cstheme="minorHAnsi"/>
        </w:rPr>
        <w:tab/>
      </w:r>
    </w:p>
    <w:p w:rsidR="00FA21EC" w:rsidRPr="00AD2695" w:rsidRDefault="00194385" w:rsidP="00194385">
      <w:pPr>
        <w:ind w:firstLine="720"/>
        <w:rPr>
          <w:rFonts w:cstheme="minorHAnsi"/>
        </w:rPr>
      </w:pPr>
      <w:r w:rsidRPr="00AD2695">
        <w:rPr>
          <w:rFonts w:ascii="Segoe UI Symbol" w:hAnsi="Segoe UI Symbol" w:cs="Segoe UI Symbol"/>
        </w:rPr>
        <w:t>✔</w:t>
      </w:r>
      <w:r w:rsidRPr="00AD2695">
        <w:rPr>
          <w:rFonts w:cstheme="minorHAnsi"/>
        </w:rPr>
        <w:t xml:space="preserve"> </w:t>
      </w:r>
      <w:proofErr w:type="gramStart"/>
      <w:r>
        <w:rPr>
          <w:rFonts w:cstheme="minorHAnsi"/>
        </w:rPr>
        <w:t>Providing</w:t>
      </w:r>
      <w:proofErr w:type="gramEnd"/>
      <w:r>
        <w:rPr>
          <w:rFonts w:cstheme="minorHAnsi"/>
        </w:rPr>
        <w:t xml:space="preserve"> our customers with hand sanitizer and disinfectant wipes for use.</w:t>
      </w:r>
    </w:p>
    <w:p w:rsidR="00FA21EC" w:rsidRDefault="00FA21EC" w:rsidP="00FA21EC">
      <w:pPr>
        <w:rPr>
          <w:rFonts w:cstheme="minorHAnsi"/>
          <w:sz w:val="32"/>
          <w:szCs w:val="32"/>
        </w:rPr>
      </w:pPr>
    </w:p>
    <w:p w:rsidR="00FA21EC" w:rsidRDefault="00FA21EC" w:rsidP="00FA21EC">
      <w:r>
        <w:t>What We Ask Our Customers To Do:</w:t>
      </w:r>
    </w:p>
    <w:p w:rsidR="00FA21EC" w:rsidRDefault="00FA21EC" w:rsidP="00FA21EC"/>
    <w:p w:rsidR="00FA21EC" w:rsidRDefault="00FA21EC" w:rsidP="00FA21EC">
      <w:r>
        <w:rPr>
          <w:rFonts w:ascii="Segoe UI Symbol" w:hAnsi="Segoe UI Symbol" w:cs="Segoe UI Symbol"/>
        </w:rPr>
        <w:tab/>
        <w:t>✔</w:t>
      </w:r>
      <w:r>
        <w:t xml:space="preserve"> </w:t>
      </w:r>
      <w:proofErr w:type="gramStart"/>
      <w:r>
        <w:t>If</w:t>
      </w:r>
      <w:proofErr w:type="gramEnd"/>
      <w:r>
        <w:t xml:space="preserve"> you or your anyone in your family feels unwell, please stay at home; </w:t>
      </w:r>
    </w:p>
    <w:p w:rsidR="00FA21EC" w:rsidRDefault="00FA21EC" w:rsidP="00FA21EC"/>
    <w:p w:rsidR="00FA21EC" w:rsidRDefault="00FA21EC" w:rsidP="00FA21EC">
      <w:r>
        <w:tab/>
      </w:r>
      <w:r>
        <w:rPr>
          <w:rFonts w:ascii="Segoe UI Symbol" w:hAnsi="Segoe UI Symbol" w:cs="Segoe UI Symbol"/>
        </w:rPr>
        <w:t>✔</w:t>
      </w:r>
      <w:r>
        <w:t xml:space="preserve"> Cover sneezes and coughs;</w:t>
      </w:r>
    </w:p>
    <w:p w:rsidR="00FA21EC" w:rsidRDefault="00FA21EC" w:rsidP="00FA21EC"/>
    <w:p w:rsidR="00FA21EC" w:rsidRDefault="00FA21EC" w:rsidP="00FA21EC">
      <w:r>
        <w:tab/>
      </w:r>
      <w:r>
        <w:rPr>
          <w:rFonts w:ascii="Segoe UI Symbol" w:hAnsi="Segoe UI Symbol" w:cs="Segoe UI Symbol"/>
        </w:rPr>
        <w:t>✔</w:t>
      </w:r>
      <w:r>
        <w:t xml:space="preserve"> Avoid touching your face; and</w:t>
      </w:r>
    </w:p>
    <w:p w:rsidR="00FA21EC" w:rsidRDefault="00FA21EC" w:rsidP="00FA21EC"/>
    <w:p w:rsidR="00FA21EC" w:rsidRDefault="00FA21EC" w:rsidP="00FA21EC">
      <w:r>
        <w:tab/>
      </w:r>
      <w:r>
        <w:rPr>
          <w:rFonts w:ascii="Segoe UI Symbol" w:hAnsi="Segoe UI Symbol" w:cs="Segoe UI Symbol"/>
        </w:rPr>
        <w:t>✔</w:t>
      </w:r>
      <w:r>
        <w:t xml:space="preserve"> Wash hands thoroughly and at regular intervals</w:t>
      </w:r>
    </w:p>
    <w:p w:rsidR="00FA21EC" w:rsidRDefault="00FA21EC" w:rsidP="00FA21EC"/>
    <w:p w:rsidR="00FA21EC" w:rsidRDefault="00FA21EC" w:rsidP="00FA21E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D2695">
        <w:rPr>
          <w:rFonts w:cstheme="minorHAnsi"/>
          <w:shd w:val="clear" w:color="auto" w:fill="FFFFFF"/>
        </w:rPr>
        <w:t xml:space="preserve">At </w:t>
      </w:r>
      <w:r>
        <w:rPr>
          <w:rFonts w:cstheme="minorHAnsi"/>
          <w:shd w:val="clear" w:color="auto" w:fill="FFFFFF"/>
        </w:rPr>
        <w:t>COMPANY NAME</w:t>
      </w:r>
      <w:r w:rsidRPr="00AD2695">
        <w:rPr>
          <w:rFonts w:cstheme="minorHAnsi"/>
          <w:shd w:val="clear" w:color="auto" w:fill="FFFFFF"/>
        </w:rPr>
        <w:t xml:space="preserve">, the well-being and comfort of our </w:t>
      </w:r>
      <w:r>
        <w:rPr>
          <w:rFonts w:cstheme="minorHAnsi"/>
          <w:shd w:val="clear" w:color="auto" w:fill="FFFFFF"/>
        </w:rPr>
        <w:t>Employees and C</w:t>
      </w:r>
      <w:r w:rsidRPr="00AD2695">
        <w:rPr>
          <w:rFonts w:cstheme="minorHAnsi"/>
          <w:shd w:val="clear" w:color="auto" w:fill="FFFFFF"/>
        </w:rPr>
        <w:t>ustomers is our top priority. Therefore, we will continue to monitor public health concerns and keep you informed with necessary information. 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The CDC recommendations can be found at the following website:</w:t>
      </w:r>
    </w:p>
    <w:p w:rsidR="00FA21EC" w:rsidRDefault="00FA21EC" w:rsidP="00FA21E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FA21EC" w:rsidRDefault="00FA21EC" w:rsidP="00FA21E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https://www.cdc.gov/coronavirus/2019-ncov/index.html</w:t>
        </w:r>
      </w:hyperlink>
      <w:r>
        <w:t xml:space="preserve"> </w:t>
      </w:r>
    </w:p>
    <w:p w:rsidR="00FA21EC" w:rsidRPr="00AD2695" w:rsidRDefault="00FA21EC" w:rsidP="00FA21EC">
      <w:p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 </w:t>
      </w:r>
    </w:p>
    <w:p w:rsidR="0005220A" w:rsidRDefault="0005220A"/>
    <w:sectPr w:rsidR="0005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EC"/>
    <w:rsid w:val="0005220A"/>
    <w:rsid w:val="00194385"/>
    <w:rsid w:val="00BB26C5"/>
    <w:rsid w:val="00D20ECC"/>
    <w:rsid w:val="00F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0773E-45DB-4D3D-982F-15A84A49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2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Horowitz</dc:creator>
  <cp:keywords/>
  <dc:description/>
  <cp:lastModifiedBy>Michelle</cp:lastModifiedBy>
  <cp:revision>2</cp:revision>
  <dcterms:created xsi:type="dcterms:W3CDTF">2020-03-13T17:51:00Z</dcterms:created>
  <dcterms:modified xsi:type="dcterms:W3CDTF">2020-03-13T17:51:00Z</dcterms:modified>
</cp:coreProperties>
</file>